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SCRITTI SCIENZE UMANE</w:t>
      </w:r>
    </w:p>
    <w:tbl>
      <w:tblPr/>
      <w:tblGrid>
        <w:gridCol w:w="1418"/>
        <w:gridCol w:w="1418"/>
        <w:gridCol w:w="1501"/>
        <w:gridCol w:w="1502"/>
        <w:gridCol w:w="1501"/>
        <w:gridCol w:w="1502"/>
        <w:gridCol w:w="3003"/>
        <w:gridCol w:w="3004"/>
      </w:tblGrid>
      <w:tr>
        <w:trPr>
          <w:trHeight w:val="1" w:hRule="atLeast"/>
          <w:jc w:val="left"/>
        </w:trPr>
        <w:tc>
          <w:tcPr>
            <w:tcW w:w="283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1AU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1BU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2AU</w:t>
            </w: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2BU</w:t>
            </w: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GIO  01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15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Cavalli - Parola</w:t>
            </w:r>
          </w:p>
        </w:tc>
        <w:tc>
          <w:tcPr>
            <w:tcW w:w="15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SCIENZE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MOTORIE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Tamburini</w:t>
            </w:r>
          </w:p>
        </w:tc>
        <w:tc>
          <w:tcPr>
            <w:tcW w:w="300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Cavalli – Parola – Rizzà 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Cavalli - Parola</w:t>
            </w:r>
          </w:p>
        </w:tc>
        <w:tc>
          <w:tcPr>
            <w:tcW w:w="30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Cavalli – Parola – Rizzà 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15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VEN  02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SCIENZE UMANE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Baccarini - Minardi</w:t>
            </w:r>
          </w:p>
        </w:tc>
        <w:tc>
          <w:tcPr>
            <w:tcW w:w="15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SCIENZE UMANE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Baccarini - Minardi</w:t>
            </w:r>
          </w:p>
        </w:tc>
        <w:tc>
          <w:tcPr>
            <w:tcW w:w="15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ITALIANO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Caroli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ITALIANO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Conti - Mongardi Fantaguzzi – Scaravelli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LATINO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Cortecchia – Zanini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LATINO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Cortecchia –Zanini </w:t>
            </w:r>
          </w:p>
        </w:tc>
        <w:tc>
          <w:tcPr>
            <w:tcW w:w="30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LATINO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Pazzi – Scaravelli  – Zama 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SAB  03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Pugliese 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Bettoli –Manoni – Saporetti </w:t>
            </w:r>
          </w:p>
        </w:tc>
        <w:tc>
          <w:tcPr>
            <w:tcW w:w="30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Pugliese 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18"/>
        <w:gridCol w:w="1418"/>
        <w:gridCol w:w="3003"/>
        <w:gridCol w:w="3003"/>
        <w:gridCol w:w="1583"/>
        <w:gridCol w:w="1502"/>
        <w:gridCol w:w="3004"/>
      </w:tblGrid>
      <w:tr>
        <w:trPr>
          <w:trHeight w:val="1" w:hRule="atLeast"/>
          <w:jc w:val="left"/>
        </w:trPr>
        <w:tc>
          <w:tcPr>
            <w:tcW w:w="283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2CU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3AU</w:t>
            </w: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3BU</w:t>
            </w: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4AU</w:t>
            </w: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GIO  01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Cavalli – Parola – Rizzà 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Cavalli - Parola</w:t>
            </w:r>
          </w:p>
        </w:tc>
        <w:tc>
          <w:tcPr>
            <w:tcW w:w="30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Cavalli - Parola</w:t>
            </w: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VEN  02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SCIENZE UMANE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Baccarini - Minardi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LATINO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Cortecchia –Zanini 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LATINO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Cortecchia – Zanini</w:t>
            </w:r>
          </w:p>
        </w:tc>
        <w:tc>
          <w:tcPr>
            <w:tcW w:w="3085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LATINO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Pazzi – Scaravelli  – Zama</w:t>
            </w: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SAB  03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Bettoli –Manoni – Saporetti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Bettoli - Saporetti</w:t>
            </w:r>
          </w:p>
        </w:tc>
        <w:tc>
          <w:tcPr>
            <w:tcW w:w="158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Bettoli - Saporetti</w:t>
            </w:r>
          </w:p>
        </w:tc>
        <w:tc>
          <w:tcPr>
            <w:tcW w:w="150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FISICA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  <w:t xml:space="preserve">Bettoli - Saporetti</w:t>
            </w: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0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18"/>
        <w:gridCol w:w="1418"/>
        <w:gridCol w:w="3003"/>
        <w:gridCol w:w="3003"/>
        <w:gridCol w:w="3003"/>
        <w:gridCol w:w="3004"/>
      </w:tblGrid>
      <w:tr>
        <w:trPr>
          <w:trHeight w:val="1" w:hRule="atLeast"/>
          <w:jc w:val="left"/>
        </w:trPr>
        <w:tc>
          <w:tcPr>
            <w:tcW w:w="283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4BU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GIO  01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INGLESE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Cavalli - Parola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VEN  02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ITALIANO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Alpi – Pazzi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LATINO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Pazzi – Scaravelli  – Zama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" w:hRule="auto"/>
          <w:jc w:val="left"/>
        </w:trPr>
        <w:tc>
          <w:tcPr>
            <w:tcW w:w="141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SAB  03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8.00</w:t>
            </w:r>
          </w:p>
        </w:tc>
        <w:tc>
          <w:tcPr>
            <w:tcW w:w="300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MATEMATICA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Bettoli - Saporetti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9.00</w:t>
            </w:r>
          </w:p>
        </w:tc>
        <w:tc>
          <w:tcPr>
            <w:tcW w:w="300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13.00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14.00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16.00</w:t>
            </w: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